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A4DE6" w14:textId="77777777" w:rsidR="00C669ED" w:rsidRDefault="00C669ED" w:rsidP="00C669ED">
      <w:pPr>
        <w:ind w:firstLineChars="0" w:firstLine="0"/>
        <w:outlineLvl w:val="1"/>
        <w:rPr>
          <w:rFonts w:ascii="方正黑体简体" w:eastAsia="方正黑体简体" w:hAnsi="方正黑体简体" w:cs="方正黑体简体" w:hint="eastAsia"/>
          <w:kern w:val="0"/>
          <w:szCs w:val="32"/>
        </w:rPr>
      </w:pPr>
      <w:r>
        <w:rPr>
          <w:rFonts w:ascii="方正黑体简体" w:eastAsia="方正黑体简体" w:hAnsi="方正黑体简体" w:cs="方正黑体简体" w:hint="eastAsia"/>
          <w:kern w:val="0"/>
          <w:szCs w:val="32"/>
        </w:rPr>
        <w:t>附件</w:t>
      </w:r>
    </w:p>
    <w:p w14:paraId="4E0B69CA" w14:textId="77777777" w:rsidR="00C669ED" w:rsidRDefault="00C669ED" w:rsidP="00C669ED">
      <w:pPr>
        <w:ind w:firstLine="880"/>
        <w:jc w:val="center"/>
        <w:outlineLvl w:val="1"/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响应供应商资格声明函</w:t>
      </w:r>
    </w:p>
    <w:p w14:paraId="26E64054" w14:textId="77777777" w:rsidR="00C669ED" w:rsidRDefault="00C669ED" w:rsidP="00C669ED">
      <w:pPr>
        <w:spacing w:line="410" w:lineRule="exact"/>
        <w:ind w:firstLine="640"/>
        <w:rPr>
          <w:rFonts w:ascii="方正仿宋_GBK" w:hAnsi="方正仿宋_GBK" w:cs="方正仿宋_GBK" w:hint="eastAsia"/>
          <w:szCs w:val="32"/>
          <w:u w:val="single"/>
        </w:rPr>
      </w:pPr>
    </w:p>
    <w:p w14:paraId="6A3E971A" w14:textId="77777777" w:rsidR="00C669ED" w:rsidRDefault="00C669ED" w:rsidP="00C669ED">
      <w:pPr>
        <w:spacing w:line="410" w:lineRule="exact"/>
        <w:ind w:firstLine="480"/>
        <w:rPr>
          <w:rFonts w:ascii="方正仿宋简体" w:eastAsia="方正仿宋简体" w:hAnsi="方正仿宋简体" w:cs="方正仿宋简体" w:hint="eastAsia"/>
          <w:sz w:val="24"/>
        </w:rPr>
      </w:pPr>
      <w:r>
        <w:rPr>
          <w:rFonts w:ascii="方正仿宋简体" w:eastAsia="方正仿宋简体" w:hAnsi="方正仿宋简体" w:cs="方正仿宋简体" w:hint="eastAsia"/>
          <w:sz w:val="24"/>
        </w:rPr>
        <w:t>中共汕头市委宣传部：</w:t>
      </w:r>
    </w:p>
    <w:p w14:paraId="7E37B04F" w14:textId="77777777" w:rsidR="00C669ED" w:rsidRDefault="00C669ED" w:rsidP="00C669ED">
      <w:pPr>
        <w:spacing w:line="410" w:lineRule="exact"/>
        <w:ind w:firstLine="480"/>
        <w:rPr>
          <w:rFonts w:ascii="方正仿宋简体" w:eastAsia="方正仿宋简体" w:hAnsi="方正仿宋简体" w:cs="方正仿宋简体" w:hint="eastAsia"/>
          <w:sz w:val="24"/>
        </w:rPr>
      </w:pPr>
      <w:r>
        <w:rPr>
          <w:rFonts w:ascii="方正仿宋简体" w:eastAsia="方正仿宋简体" w:hAnsi="方正仿宋简体" w:cs="方正仿宋简体" w:hint="eastAsia"/>
          <w:sz w:val="24"/>
        </w:rPr>
        <w:t>关于贵单位</w:t>
      </w:r>
      <w:r>
        <w:rPr>
          <w:rFonts w:ascii="方正仿宋简体" w:eastAsia="方正仿宋简体" w:hAnsi="方正仿宋简体" w:cs="方正仿宋简体" w:hint="eastAsia"/>
          <w:sz w:val="24"/>
          <w:u w:val="single"/>
        </w:rPr>
        <w:t xml:space="preserve">　　</w:t>
      </w:r>
      <w:proofErr w:type="gramStart"/>
      <w:r>
        <w:rPr>
          <w:rFonts w:ascii="方正仿宋简体" w:eastAsia="方正仿宋简体" w:hAnsi="方正仿宋简体" w:cs="方正仿宋简体" w:hint="eastAsia"/>
          <w:sz w:val="24"/>
          <w:u w:val="single"/>
        </w:rPr>
        <w:t xml:space="preserve">　</w:t>
      </w:r>
      <w:proofErr w:type="gramEnd"/>
      <w:r>
        <w:rPr>
          <w:rFonts w:ascii="方正仿宋简体" w:eastAsia="方正仿宋简体" w:hAnsi="方正仿宋简体" w:cs="方正仿宋简体" w:hint="eastAsia"/>
          <w:sz w:val="24"/>
        </w:rPr>
        <w:t>年</w:t>
      </w:r>
      <w:r>
        <w:rPr>
          <w:rFonts w:ascii="方正仿宋简体" w:eastAsia="方正仿宋简体" w:hAnsi="方正仿宋简体" w:cs="方正仿宋简体" w:hint="eastAsia"/>
          <w:sz w:val="24"/>
          <w:u w:val="single"/>
        </w:rPr>
        <w:t xml:space="preserve">　　</w:t>
      </w:r>
      <w:r>
        <w:rPr>
          <w:rFonts w:ascii="方正仿宋简体" w:eastAsia="方正仿宋简体" w:hAnsi="方正仿宋简体" w:cs="方正仿宋简体" w:hint="eastAsia"/>
          <w:sz w:val="24"/>
        </w:rPr>
        <w:t>月</w:t>
      </w:r>
      <w:r>
        <w:rPr>
          <w:rFonts w:ascii="方正仿宋简体" w:eastAsia="方正仿宋简体" w:hAnsi="方正仿宋简体" w:cs="方正仿宋简体" w:hint="eastAsia"/>
          <w:sz w:val="24"/>
          <w:u w:val="single"/>
        </w:rPr>
        <w:t xml:space="preserve">　　</w:t>
      </w:r>
      <w:r>
        <w:rPr>
          <w:rFonts w:ascii="方正仿宋简体" w:eastAsia="方正仿宋简体" w:hAnsi="方正仿宋简体" w:cs="方正仿宋简体" w:hint="eastAsia"/>
          <w:sz w:val="24"/>
        </w:rPr>
        <w:t>日发布</w:t>
      </w:r>
      <w:r>
        <w:rPr>
          <w:rFonts w:ascii="方正仿宋简体" w:eastAsia="方正仿宋简体" w:hAnsi="方正仿宋简体" w:cs="方正仿宋简体" w:hint="eastAsia"/>
          <w:sz w:val="24"/>
          <w:u w:val="single"/>
        </w:rPr>
        <w:t xml:space="preserve">   （项目名称）                      </w:t>
      </w:r>
      <w:r>
        <w:rPr>
          <w:rFonts w:ascii="方正仿宋简体" w:eastAsia="方正仿宋简体" w:hAnsi="方正仿宋简体" w:cs="方正仿宋简体" w:hint="eastAsia"/>
          <w:sz w:val="24"/>
        </w:rPr>
        <w:t xml:space="preserve"> 的采购公告，本公司愿意参加该项目询价采购，并声明：</w:t>
      </w:r>
    </w:p>
    <w:p w14:paraId="3973CE2C" w14:textId="77777777" w:rsidR="00C669ED" w:rsidRDefault="00C669ED" w:rsidP="00C669ED">
      <w:pPr>
        <w:spacing w:line="410" w:lineRule="exact"/>
        <w:ind w:firstLine="480"/>
        <w:rPr>
          <w:rFonts w:ascii="方正仿宋简体" w:eastAsia="方正仿宋简体" w:hAnsi="方正仿宋简体" w:cs="方正仿宋简体" w:hint="eastAsia"/>
          <w:bCs/>
          <w:sz w:val="24"/>
        </w:rPr>
      </w:pPr>
      <w:r>
        <w:rPr>
          <w:rFonts w:ascii="方正仿宋简体" w:eastAsia="方正仿宋简体" w:hAnsi="方正仿宋简体" w:cs="方正仿宋简体" w:hint="eastAsia"/>
          <w:sz w:val="24"/>
        </w:rPr>
        <w:t>一、本公司（企业）</w:t>
      </w:r>
      <w:r>
        <w:rPr>
          <w:rFonts w:ascii="方正仿宋简体" w:eastAsia="方正仿宋简体" w:hAnsi="方正仿宋简体" w:cs="方正仿宋简体" w:hint="eastAsia"/>
          <w:bCs/>
          <w:sz w:val="24"/>
        </w:rPr>
        <w:t xml:space="preserve">具备《中华人民共和国政府采购法》第二十二条规定的条件： </w:t>
      </w:r>
    </w:p>
    <w:p w14:paraId="2AB9310C" w14:textId="77777777" w:rsidR="00C669ED" w:rsidRDefault="00C669ED" w:rsidP="00C669ED">
      <w:pPr>
        <w:spacing w:line="410" w:lineRule="exact"/>
        <w:ind w:firstLine="480"/>
        <w:rPr>
          <w:rFonts w:ascii="方正仿宋简体" w:eastAsia="方正仿宋简体" w:hAnsi="方正仿宋简体" w:cs="方正仿宋简体" w:hint="eastAsia"/>
          <w:kern w:val="0"/>
          <w:sz w:val="24"/>
        </w:rPr>
      </w:pPr>
      <w:r>
        <w:rPr>
          <w:rFonts w:ascii="方正仿宋简体" w:eastAsia="方正仿宋简体" w:hAnsi="方正仿宋简体" w:cs="方正仿宋简体" w:hint="eastAsia"/>
          <w:kern w:val="0"/>
          <w:sz w:val="24"/>
        </w:rPr>
        <w:t>（一）具有独立承担民事责任的能力；</w:t>
      </w:r>
    </w:p>
    <w:p w14:paraId="1D9B62A4" w14:textId="77777777" w:rsidR="00C669ED" w:rsidRDefault="00C669ED" w:rsidP="00C669ED">
      <w:pPr>
        <w:spacing w:line="410" w:lineRule="exact"/>
        <w:ind w:firstLine="480"/>
        <w:rPr>
          <w:rFonts w:ascii="方正仿宋简体" w:eastAsia="方正仿宋简体" w:hAnsi="方正仿宋简体" w:cs="方正仿宋简体" w:hint="eastAsia"/>
          <w:kern w:val="0"/>
          <w:sz w:val="24"/>
        </w:rPr>
      </w:pPr>
      <w:r>
        <w:rPr>
          <w:rFonts w:ascii="方正仿宋简体" w:eastAsia="方正仿宋简体" w:hAnsi="方正仿宋简体" w:cs="方正仿宋简体" w:hint="eastAsia"/>
          <w:kern w:val="0"/>
          <w:sz w:val="24"/>
        </w:rPr>
        <w:t>（二）具有良好的商业信誉和健全的财务会计制度；</w:t>
      </w:r>
    </w:p>
    <w:p w14:paraId="6D23F9C7" w14:textId="77777777" w:rsidR="00C669ED" w:rsidRDefault="00C669ED" w:rsidP="00C669ED">
      <w:pPr>
        <w:spacing w:line="410" w:lineRule="exact"/>
        <w:ind w:firstLine="480"/>
        <w:rPr>
          <w:rFonts w:ascii="方正仿宋简体" w:eastAsia="方正仿宋简体" w:hAnsi="方正仿宋简体" w:cs="方正仿宋简体" w:hint="eastAsia"/>
          <w:kern w:val="0"/>
          <w:sz w:val="24"/>
        </w:rPr>
      </w:pPr>
      <w:r>
        <w:rPr>
          <w:rFonts w:ascii="方正仿宋简体" w:eastAsia="方正仿宋简体" w:hAnsi="方正仿宋简体" w:cs="方正仿宋简体" w:hint="eastAsia"/>
          <w:kern w:val="0"/>
          <w:sz w:val="24"/>
        </w:rPr>
        <w:t>（三）具有履行合同所必需的设备和专业技术能力；</w:t>
      </w:r>
    </w:p>
    <w:p w14:paraId="18323D15" w14:textId="77777777" w:rsidR="00C669ED" w:rsidRDefault="00C669ED" w:rsidP="00C669ED">
      <w:pPr>
        <w:widowControl/>
        <w:spacing w:line="410" w:lineRule="exact"/>
        <w:ind w:firstLine="480"/>
        <w:rPr>
          <w:rFonts w:ascii="方正仿宋简体" w:eastAsia="方正仿宋简体" w:hAnsi="方正仿宋简体" w:cs="方正仿宋简体" w:hint="eastAsia"/>
          <w:kern w:val="0"/>
          <w:sz w:val="24"/>
        </w:rPr>
      </w:pPr>
      <w:r>
        <w:rPr>
          <w:rFonts w:ascii="方正仿宋简体" w:eastAsia="方正仿宋简体" w:hAnsi="方正仿宋简体" w:cs="方正仿宋简体" w:hint="eastAsia"/>
          <w:kern w:val="0"/>
          <w:sz w:val="24"/>
        </w:rPr>
        <w:t>（四）有依法缴纳税收和社会保障资金的良好记录；</w:t>
      </w:r>
    </w:p>
    <w:p w14:paraId="5A5E16C9" w14:textId="77777777" w:rsidR="00C669ED" w:rsidRDefault="00C669ED" w:rsidP="00C669ED">
      <w:pPr>
        <w:widowControl/>
        <w:spacing w:line="410" w:lineRule="exact"/>
        <w:ind w:firstLine="480"/>
        <w:rPr>
          <w:rFonts w:ascii="方正仿宋简体" w:eastAsia="方正仿宋简体" w:hAnsi="方正仿宋简体" w:cs="方正仿宋简体" w:hint="eastAsia"/>
          <w:kern w:val="0"/>
          <w:sz w:val="24"/>
        </w:rPr>
      </w:pPr>
      <w:r>
        <w:rPr>
          <w:rFonts w:ascii="方正仿宋简体" w:eastAsia="方正仿宋简体" w:hAnsi="方正仿宋简体" w:cs="方正仿宋简体" w:hint="eastAsia"/>
          <w:kern w:val="0"/>
          <w:sz w:val="24"/>
        </w:rPr>
        <w:t>（五）参加本次询价活动前三年内，在经营活动中没有重大违法记录；</w:t>
      </w:r>
    </w:p>
    <w:p w14:paraId="669CF3C9" w14:textId="77777777" w:rsidR="00C669ED" w:rsidRDefault="00C669ED" w:rsidP="00C669ED">
      <w:pPr>
        <w:widowControl/>
        <w:spacing w:line="410" w:lineRule="exact"/>
        <w:ind w:firstLine="480"/>
        <w:rPr>
          <w:rFonts w:ascii="方正仿宋简体" w:eastAsia="方正仿宋简体" w:hAnsi="方正仿宋简体" w:cs="方正仿宋简体" w:hint="eastAsia"/>
          <w:kern w:val="0"/>
          <w:sz w:val="24"/>
        </w:rPr>
      </w:pPr>
      <w:r>
        <w:rPr>
          <w:rFonts w:ascii="方正仿宋简体" w:eastAsia="方正仿宋简体" w:hAnsi="方正仿宋简体" w:cs="方正仿宋简体" w:hint="eastAsia"/>
          <w:kern w:val="0"/>
          <w:sz w:val="24"/>
        </w:rPr>
        <w:t>（六）法律、行政法规规定的其他条件。</w:t>
      </w:r>
    </w:p>
    <w:p w14:paraId="2E414CE6" w14:textId="77777777" w:rsidR="00C669ED" w:rsidRDefault="00C669ED" w:rsidP="00C669ED">
      <w:pPr>
        <w:pStyle w:val="a7"/>
        <w:tabs>
          <w:tab w:val="left" w:pos="993"/>
        </w:tabs>
        <w:snapToGrid w:val="0"/>
        <w:spacing w:line="410" w:lineRule="exact"/>
        <w:ind w:firstLine="480"/>
        <w:rPr>
          <w:rFonts w:ascii="方正仿宋简体" w:eastAsia="方正仿宋简体" w:hAnsi="方正仿宋简体" w:cs="方正仿宋简体" w:hint="eastAsia"/>
          <w:sz w:val="24"/>
          <w:szCs w:val="24"/>
        </w:rPr>
      </w:pPr>
      <w:r>
        <w:rPr>
          <w:rFonts w:ascii="方正仿宋简体" w:eastAsia="方正仿宋简体" w:hAnsi="方正仿宋简体" w:cs="方正仿宋简体" w:hint="eastAsia"/>
          <w:sz w:val="24"/>
          <w:szCs w:val="24"/>
        </w:rPr>
        <w:t>二、根据《中华人民共和国政府采购法实施条例》的规定，本公司（企业）没有为采购项目（包组）提供整体设计、规范编制或者项目管理、监理、检测等服务。否则，由此所造成的损失、不良后果及法律责任，一律由我公司（企业）承担。</w:t>
      </w:r>
    </w:p>
    <w:p w14:paraId="1A2FD618" w14:textId="77777777" w:rsidR="00C669ED" w:rsidRDefault="00C669ED" w:rsidP="00C669ED">
      <w:pPr>
        <w:pStyle w:val="a7"/>
        <w:tabs>
          <w:tab w:val="left" w:pos="993"/>
        </w:tabs>
        <w:snapToGrid w:val="0"/>
        <w:spacing w:line="410" w:lineRule="exact"/>
        <w:ind w:firstLine="480"/>
        <w:rPr>
          <w:rFonts w:ascii="方正仿宋简体" w:eastAsia="方正仿宋简体" w:hAnsi="方正仿宋简体" w:cs="方正仿宋简体" w:hint="eastAsia"/>
          <w:sz w:val="24"/>
          <w:szCs w:val="24"/>
        </w:rPr>
      </w:pPr>
      <w:r>
        <w:rPr>
          <w:rFonts w:ascii="方正仿宋简体" w:eastAsia="方正仿宋简体" w:hAnsi="方正仿宋简体" w:cs="方正仿宋简体" w:hint="eastAsia"/>
          <w:sz w:val="24"/>
          <w:szCs w:val="24"/>
        </w:rPr>
        <w:t>三、我方承诺单位负责人为同一人或者存在直接控股、管理关系的不同供应商，没有同时参加本采购项目磋商。</w:t>
      </w:r>
    </w:p>
    <w:p w14:paraId="38351596" w14:textId="77777777" w:rsidR="00C669ED" w:rsidRDefault="00C669ED" w:rsidP="00C669ED">
      <w:pPr>
        <w:pStyle w:val="a7"/>
        <w:tabs>
          <w:tab w:val="left" w:pos="993"/>
        </w:tabs>
        <w:snapToGrid w:val="0"/>
        <w:spacing w:line="410" w:lineRule="exact"/>
        <w:ind w:firstLine="480"/>
        <w:rPr>
          <w:rFonts w:ascii="方正仿宋简体" w:eastAsia="方正仿宋简体" w:hAnsi="方正仿宋简体" w:cs="方正仿宋简体" w:hint="eastAsia"/>
          <w:sz w:val="24"/>
          <w:szCs w:val="24"/>
        </w:rPr>
      </w:pPr>
      <w:r>
        <w:rPr>
          <w:rFonts w:ascii="方正仿宋简体" w:eastAsia="方正仿宋简体" w:hAnsi="方正仿宋简体" w:cs="方正仿宋简体" w:hint="eastAsia"/>
          <w:sz w:val="24"/>
          <w:szCs w:val="24"/>
        </w:rPr>
        <w:t>以上内容如有虚假或与事实不符的，可将我方做无效响应处理，我方愿意承担相应的法律责任。</w:t>
      </w:r>
    </w:p>
    <w:p w14:paraId="6789DE2D" w14:textId="77777777" w:rsidR="00C669ED" w:rsidRDefault="00C669ED" w:rsidP="00C669ED">
      <w:pPr>
        <w:snapToGrid w:val="0"/>
        <w:spacing w:line="410" w:lineRule="exact"/>
        <w:ind w:firstLine="480"/>
        <w:rPr>
          <w:rFonts w:ascii="方正仿宋简体" w:eastAsia="方正仿宋简体" w:hAnsi="方正仿宋简体" w:cs="方正仿宋简体" w:hint="eastAsia"/>
          <w:sz w:val="24"/>
        </w:rPr>
      </w:pPr>
      <w:r>
        <w:rPr>
          <w:rFonts w:ascii="方正仿宋简体" w:eastAsia="方正仿宋简体" w:hAnsi="方正仿宋简体" w:cs="方正仿宋简体" w:hint="eastAsia"/>
          <w:sz w:val="24"/>
        </w:rPr>
        <w:t>本公司（企业）承诺在本次询价活动中，如有违法、违规、弄虚作假行为，所造成的损失、不良后果及法律责任，一律由我公司（企业）承担。</w:t>
      </w:r>
    </w:p>
    <w:p w14:paraId="2F1D5784" w14:textId="77777777" w:rsidR="00C669ED" w:rsidRDefault="00C669ED" w:rsidP="00C669ED">
      <w:pPr>
        <w:spacing w:line="410" w:lineRule="exact"/>
        <w:ind w:firstLine="480"/>
        <w:rPr>
          <w:rFonts w:ascii="方正仿宋简体" w:eastAsia="方正仿宋简体" w:hAnsi="方正仿宋简体" w:cs="方正仿宋简体" w:hint="eastAsia"/>
          <w:sz w:val="24"/>
        </w:rPr>
      </w:pPr>
      <w:r>
        <w:rPr>
          <w:rFonts w:ascii="方正仿宋简体" w:eastAsia="方正仿宋简体" w:hAnsi="方正仿宋简体" w:cs="方正仿宋简体" w:hint="eastAsia"/>
          <w:sz w:val="24"/>
        </w:rPr>
        <w:t>特此声明！</w:t>
      </w:r>
    </w:p>
    <w:p w14:paraId="13B31D66" w14:textId="77777777" w:rsidR="00C669ED" w:rsidRDefault="00C669ED" w:rsidP="00C669ED">
      <w:pPr>
        <w:autoSpaceDE w:val="0"/>
        <w:autoSpaceDN w:val="0"/>
        <w:adjustRightInd w:val="0"/>
        <w:spacing w:line="410" w:lineRule="exact"/>
        <w:ind w:firstLine="480"/>
        <w:rPr>
          <w:rFonts w:ascii="黑体" w:eastAsia="黑体" w:hAnsi="黑体" w:cs="黑体" w:hint="eastAsia"/>
          <w:bCs/>
          <w:sz w:val="24"/>
        </w:rPr>
      </w:pPr>
    </w:p>
    <w:p w14:paraId="597B9F9B" w14:textId="77777777" w:rsidR="00C669ED" w:rsidRDefault="00C669ED" w:rsidP="00C669ED">
      <w:pPr>
        <w:autoSpaceDE w:val="0"/>
        <w:autoSpaceDN w:val="0"/>
        <w:adjustRightInd w:val="0"/>
        <w:spacing w:line="410" w:lineRule="exact"/>
        <w:ind w:firstLine="480"/>
        <w:rPr>
          <w:rFonts w:ascii="方正黑体简体" w:eastAsia="方正黑体简体" w:hAnsi="方正黑体简体" w:cs="方正黑体简体" w:hint="eastAsia"/>
          <w:b/>
          <w:sz w:val="24"/>
        </w:rPr>
      </w:pPr>
      <w:r>
        <w:rPr>
          <w:rFonts w:ascii="方正黑体简体" w:eastAsia="方正黑体简体" w:hAnsi="方正黑体简体" w:cs="方正黑体简体" w:hint="eastAsia"/>
          <w:bCs/>
          <w:sz w:val="24"/>
        </w:rPr>
        <w:t>备注：本声明</w:t>
      </w:r>
      <w:proofErr w:type="gramStart"/>
      <w:r>
        <w:rPr>
          <w:rFonts w:ascii="方正黑体简体" w:eastAsia="方正黑体简体" w:hAnsi="方正黑体简体" w:cs="方正黑体简体" w:hint="eastAsia"/>
          <w:bCs/>
          <w:sz w:val="24"/>
        </w:rPr>
        <w:t>函必须</w:t>
      </w:r>
      <w:proofErr w:type="gramEnd"/>
      <w:r>
        <w:rPr>
          <w:rFonts w:ascii="方正黑体简体" w:eastAsia="方正黑体简体" w:hAnsi="方正黑体简体" w:cs="方正黑体简体" w:hint="eastAsia"/>
          <w:bCs/>
          <w:sz w:val="24"/>
        </w:rPr>
        <w:t>提供且内容不得擅自删改，否则视为无效响应。</w:t>
      </w:r>
      <w:r>
        <w:rPr>
          <w:rFonts w:ascii="方正黑体简体" w:eastAsia="方正黑体简体" w:hAnsi="方正黑体简体" w:cs="方正黑体简体" w:hint="eastAsia"/>
          <w:b/>
          <w:sz w:val="24"/>
        </w:rPr>
        <w:t xml:space="preserve"> </w:t>
      </w:r>
    </w:p>
    <w:p w14:paraId="76A6D712" w14:textId="77777777" w:rsidR="00C669ED" w:rsidRDefault="00C669ED" w:rsidP="00C669ED">
      <w:pPr>
        <w:spacing w:line="410" w:lineRule="exact"/>
        <w:ind w:firstLine="480"/>
        <w:rPr>
          <w:rFonts w:ascii="方正仿宋_GBK" w:hAnsi="方正仿宋_GBK" w:cs="方正仿宋_GBK" w:hint="eastAsia"/>
          <w:sz w:val="24"/>
        </w:rPr>
      </w:pPr>
    </w:p>
    <w:p w14:paraId="7995BE9A" w14:textId="77777777" w:rsidR="00C669ED" w:rsidRDefault="00C669ED" w:rsidP="00C669ED">
      <w:pPr>
        <w:spacing w:line="410" w:lineRule="exact"/>
        <w:ind w:firstLine="480"/>
        <w:rPr>
          <w:rFonts w:ascii="方正仿宋简体" w:eastAsia="方正仿宋简体" w:hAnsi="方正仿宋简体" w:cs="方正仿宋简体" w:hint="eastAsia"/>
          <w:sz w:val="24"/>
        </w:rPr>
      </w:pPr>
      <w:r>
        <w:rPr>
          <w:rFonts w:ascii="方正仿宋简体" w:eastAsia="方正仿宋简体" w:hAnsi="方正仿宋简体" w:cs="方正仿宋简体" w:hint="eastAsia"/>
          <w:sz w:val="24"/>
        </w:rPr>
        <w:t xml:space="preserve">单位名称（单位盖公章）：　　　　　　　　　　　　　　　　　　</w:t>
      </w:r>
    </w:p>
    <w:p w14:paraId="00BE1DE6" w14:textId="77777777" w:rsidR="00C669ED" w:rsidRDefault="00C669ED" w:rsidP="00C669ED">
      <w:pPr>
        <w:spacing w:line="410" w:lineRule="exact"/>
        <w:ind w:firstLine="480"/>
        <w:rPr>
          <w:rFonts w:ascii="方正仿宋简体" w:eastAsia="方正仿宋简体" w:hAnsi="方正仿宋简体" w:cs="方正仿宋简体" w:hint="eastAsia"/>
          <w:sz w:val="24"/>
        </w:rPr>
      </w:pPr>
      <w:r>
        <w:rPr>
          <w:rFonts w:ascii="方正仿宋简体" w:eastAsia="方正仿宋简体" w:hAnsi="方正仿宋简体" w:cs="方正仿宋简体" w:hint="eastAsia"/>
          <w:sz w:val="24"/>
        </w:rPr>
        <w:t xml:space="preserve">单位地址：　　　　　　　　　　　　　　　　</w:t>
      </w:r>
    </w:p>
    <w:p w14:paraId="188DAF17" w14:textId="77777777" w:rsidR="00C669ED" w:rsidRDefault="00C669ED" w:rsidP="00C669ED">
      <w:pPr>
        <w:spacing w:line="410" w:lineRule="exact"/>
        <w:ind w:firstLine="480"/>
        <w:rPr>
          <w:rFonts w:ascii="方正仿宋简体" w:eastAsia="方正仿宋简体" w:hAnsi="方正仿宋简体" w:cs="方正仿宋简体" w:hint="eastAsia"/>
          <w:szCs w:val="32"/>
        </w:rPr>
      </w:pPr>
      <w:r>
        <w:rPr>
          <w:rFonts w:ascii="方正仿宋简体" w:eastAsia="方正仿宋简体" w:hAnsi="方正仿宋简体" w:cs="方正仿宋简体" w:hint="eastAsia"/>
          <w:sz w:val="24"/>
        </w:rPr>
        <w:t>日    期：</w:t>
      </w:r>
    </w:p>
    <w:p w14:paraId="4257828C" w14:textId="77777777" w:rsidR="00584418" w:rsidRDefault="00584418" w:rsidP="00C669ED">
      <w:pPr>
        <w:ind w:firstLineChars="0" w:firstLine="0"/>
        <w:rPr>
          <w:rFonts w:hint="eastAsia"/>
        </w:rPr>
      </w:pPr>
    </w:p>
    <w:sectPr w:rsidR="00584418">
      <w:footerReference w:type="default" r:id="rId6"/>
      <w:pgSz w:w="11906" w:h="16838"/>
      <w:pgMar w:top="2154" w:right="1531" w:bottom="187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048F6" w14:textId="77777777" w:rsidR="00DF46C4" w:rsidRDefault="00DF46C4" w:rsidP="00C669ED">
      <w:pPr>
        <w:spacing w:line="240" w:lineRule="auto"/>
        <w:ind w:firstLine="640"/>
      </w:pPr>
      <w:r>
        <w:separator/>
      </w:r>
    </w:p>
  </w:endnote>
  <w:endnote w:type="continuationSeparator" w:id="0">
    <w:p w14:paraId="75AE6AA7" w14:textId="77777777" w:rsidR="00DF46C4" w:rsidRDefault="00DF46C4" w:rsidP="00C669ED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4E7ED" w14:textId="30B956D9" w:rsidR="00000000" w:rsidRDefault="00C669ED">
    <w:pPr>
      <w:pStyle w:val="a5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D18DDF" wp14:editId="726F3E6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3556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635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3C8E85" w14:textId="77777777" w:rsidR="00000000" w:rsidRDefault="00000000">
                          <w:pPr>
                            <w:pStyle w:val="a5"/>
                            <w:ind w:firstLine="480"/>
                            <w:rPr>
                              <w:rFonts w:eastAsia="方正仿宋_GBK" w:hint="eastAsia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D18DD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30.05pt;height:28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" filled="f" stroked="f" strokeweight=".5pt">
              <v:textbox style="mso-fit-shape-to-text:t" inset="0,0,0,0">
                <w:txbxContent>
                  <w:p w14:paraId="703C8E85" w14:textId="77777777" w:rsidR="00000000" w:rsidRDefault="00000000">
                    <w:pPr>
                      <w:pStyle w:val="a5"/>
                      <w:ind w:firstLine="480"/>
                      <w:rPr>
                        <w:rFonts w:eastAsia="方正仿宋_GBK" w:hint="eastAsia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0F5A0" w14:textId="77777777" w:rsidR="00DF46C4" w:rsidRDefault="00DF46C4" w:rsidP="00C669ED">
      <w:pPr>
        <w:spacing w:line="240" w:lineRule="auto"/>
        <w:ind w:firstLine="640"/>
      </w:pPr>
      <w:r>
        <w:separator/>
      </w:r>
    </w:p>
  </w:footnote>
  <w:footnote w:type="continuationSeparator" w:id="0">
    <w:p w14:paraId="3151E5D2" w14:textId="77777777" w:rsidR="00DF46C4" w:rsidRDefault="00DF46C4" w:rsidP="00C669ED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B3C"/>
    <w:rsid w:val="00372B3C"/>
    <w:rsid w:val="00584418"/>
    <w:rsid w:val="00C669ED"/>
    <w:rsid w:val="00DF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499DEA"/>
  <w15:chartTrackingRefBased/>
  <w15:docId w15:val="{0928C7C2-756E-43B3-9E6C-D7FBC1F9C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669ED"/>
    <w:pPr>
      <w:widowControl w:val="0"/>
      <w:spacing w:line="560" w:lineRule="exact"/>
      <w:ind w:firstLineChars="200" w:firstLine="42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69ED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C669ED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69ED"/>
    <w:rPr>
      <w:sz w:val="18"/>
      <w:szCs w:val="18"/>
    </w:rPr>
  </w:style>
  <w:style w:type="paragraph" w:styleId="2">
    <w:name w:val="Body Text Indent 2"/>
    <w:basedOn w:val="a"/>
    <w:link w:val="20"/>
    <w:uiPriority w:val="99"/>
    <w:unhideWhenUsed/>
    <w:qFormat/>
    <w:rsid w:val="00C669ED"/>
    <w:pPr>
      <w:spacing w:line="588" w:lineRule="atLeast"/>
      <w:ind w:firstLine="640"/>
    </w:pPr>
    <w:rPr>
      <w:spacing w:val="6"/>
      <w:sz w:val="30"/>
    </w:rPr>
  </w:style>
  <w:style w:type="character" w:customStyle="1" w:styleId="20">
    <w:name w:val="正文文本缩进 2 字符"/>
    <w:basedOn w:val="a0"/>
    <w:link w:val="2"/>
    <w:uiPriority w:val="99"/>
    <w:rsid w:val="00C669ED"/>
    <w:rPr>
      <w:rFonts w:ascii="Times New Roman" w:eastAsia="方正仿宋_GBK" w:hAnsi="Times New Roman" w:cs="Times New Roman"/>
      <w:spacing w:val="6"/>
      <w:sz w:val="30"/>
      <w:szCs w:val="24"/>
    </w:rPr>
  </w:style>
  <w:style w:type="paragraph" w:styleId="a7">
    <w:name w:val="List Paragraph"/>
    <w:basedOn w:val="a"/>
    <w:uiPriority w:val="34"/>
    <w:qFormat/>
    <w:rsid w:val="00C669ED"/>
    <w:rPr>
      <w:rFonts w:eastAsia="黑体"/>
      <w:bCs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洵楷</dc:creator>
  <cp:keywords/>
  <dc:description/>
  <cp:lastModifiedBy>刘 洵楷</cp:lastModifiedBy>
  <cp:revision>2</cp:revision>
  <dcterms:created xsi:type="dcterms:W3CDTF">2022-11-23T13:48:00Z</dcterms:created>
  <dcterms:modified xsi:type="dcterms:W3CDTF">2022-11-23T13:48:00Z</dcterms:modified>
</cp:coreProperties>
</file>